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5B" w:rsidRPr="0052455B" w:rsidRDefault="0052455B" w:rsidP="0052455B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52455B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г. Анапа, ул. Шевченко, 23. (</w:t>
      </w:r>
      <w:proofErr w:type="gramStart"/>
      <w:r w:rsidRPr="0052455B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Частная</w:t>
      </w:r>
      <w:proofErr w:type="gramEnd"/>
      <w:r w:rsidRPr="0052455B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мини-гостиница) 2020 г.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u w:val="single"/>
          <w:bdr w:val="none" w:sz="0" w:space="0" w:color="auto" w:frame="1"/>
          <w:lang w:eastAsia="ru-RU"/>
        </w:rPr>
        <w:t>Размещение</w:t>
      </w: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: 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Частный коттедж с 2-х, 3-х, 4-х местными номерами. Номера категории "Блок" и "Стандарт".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 xml:space="preserve">В номерах "Блок" установлены  телевизоры, сплит-системы, удобства на 2 номера, холодильник на этаже. Есть 2-х  местные номера со всеми удобствами, в которых имеется санузел, кондиционер, душ, телевизор, мебель. Холодильники на 2 номера. На каждом этаже </w:t>
      </w:r>
      <w:proofErr w:type="gramStart"/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находятся</w:t>
      </w:r>
      <w:proofErr w:type="gramEnd"/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 xml:space="preserve"> кухня для самостоятельного приготовления пищи.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u w:val="single"/>
          <w:bdr w:val="none" w:sz="0" w:space="0" w:color="auto" w:frame="1"/>
          <w:lang w:eastAsia="ru-RU"/>
        </w:rPr>
        <w:t>Инфраструктура</w:t>
      </w: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: 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уютный двор, крытый с виноградной аркой, имеются летние столики со стульями.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u w:val="single"/>
          <w:bdr w:val="none" w:sz="0" w:space="0" w:color="auto" w:frame="1"/>
          <w:lang w:eastAsia="ru-RU"/>
        </w:rPr>
        <w:t>Пляж</w:t>
      </w: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: 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центральный городской песчаный пляж в 20-ти минутах ходьбы от гостиницы, пляж Лесная бухта – 15 минут, галечный пляж Высокий берег – 10 минут.  </w:t>
      </w:r>
      <w:r w:rsidRPr="0052455B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9889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1800"/>
        <w:gridCol w:w="1090"/>
        <w:gridCol w:w="2737"/>
        <w:gridCol w:w="2835"/>
      </w:tblGrid>
      <w:tr w:rsidR="0052455B" w:rsidRPr="0052455B" w:rsidTr="00A81A66">
        <w:trPr>
          <w:trHeight w:val="11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Дата отъезда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2-х, 3-х, 4-х местные номера, Д*, Т* на 2 номера, </w:t>
            </w: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br/>
              <w:t>в номере</w:t>
            </w:r>
            <w:proofErr w:type="gramStart"/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 xml:space="preserve"> К</w:t>
            </w:r>
            <w:proofErr w:type="gramEnd"/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*, ТВ*.</w:t>
            </w:r>
          </w:p>
          <w:p w:rsidR="00C9196D" w:rsidRDefault="0052455B" w:rsidP="00A81A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Х* - на этаже. </w:t>
            </w:r>
          </w:p>
          <w:p w:rsidR="0052455B" w:rsidRPr="0052455B" w:rsidRDefault="0052455B" w:rsidP="00A81A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 xml:space="preserve">Цена проживания  1 человека в </w:t>
            </w:r>
            <w:r w:rsidR="00A81A66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номере.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96D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2-х, местные номера стандарт,  К*, ТВ*, Д*, Т* в номере.</w:t>
            </w: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br/>
              <w:t>Х* - на 2 номера. </w:t>
            </w:r>
          </w:p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bookmarkStart w:id="0" w:name="_GoBack"/>
            <w:bookmarkEnd w:id="0"/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</w:tr>
      <w:tr w:rsidR="0052455B" w:rsidRPr="0052455B" w:rsidTr="00A81A66">
        <w:trPr>
          <w:trHeight w:val="1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0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0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</w:tr>
      <w:tr w:rsidR="0052455B" w:rsidRPr="0052455B" w:rsidTr="00A81A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 4.900 руб.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 </w:t>
            </w: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</w:tr>
      <w:tr w:rsidR="0052455B" w:rsidRPr="0052455B" w:rsidTr="00A81A66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5.400 руб.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 </w:t>
            </w: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7.000 руб.</w:t>
            </w:r>
          </w:p>
        </w:tc>
      </w:tr>
      <w:tr w:rsidR="0052455B" w:rsidRPr="0052455B" w:rsidTr="00A81A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7.700 руб.</w:t>
            </w:r>
          </w:p>
        </w:tc>
      </w:tr>
      <w:tr w:rsidR="0052455B" w:rsidRPr="0052455B" w:rsidTr="00A81A66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6.100 руб.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2455B" w:rsidRPr="0052455B" w:rsidTr="00A81A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6.100 руб.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2455B" w:rsidRPr="0052455B" w:rsidTr="00A81A66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6.100 руб.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2455B" w:rsidRPr="0052455B" w:rsidTr="00A81A66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6.100 руб.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2455B" w:rsidRPr="0052455B" w:rsidTr="00A81A66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6.100 руб.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52455B" w:rsidRPr="0052455B" w:rsidTr="00A81A66">
        <w:trPr>
          <w:trHeight w:val="1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5.000 руб.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</w:tr>
      <w:tr w:rsidR="0052455B" w:rsidRPr="0052455B" w:rsidTr="00A81A66">
        <w:trPr>
          <w:trHeight w:val="2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</w:tr>
      <w:tr w:rsidR="0052455B" w:rsidRPr="0052455B" w:rsidTr="00A81A66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55B" w:rsidRPr="0052455B" w:rsidRDefault="0052455B" w:rsidP="00A8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455B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6.000 руб.</w:t>
            </w:r>
          </w:p>
        </w:tc>
      </w:tr>
    </w:tbl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</w:pP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В стоимость включено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Условия заезда-выезда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Отъезд из Калуги в 10:00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.</w:t>
      </w:r>
      <w:proofErr w:type="gramEnd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 (</w:t>
      </w:r>
      <w:proofErr w:type="gramStart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т</w:t>
      </w:r>
      <w:proofErr w:type="gramEnd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При себе иметь</w:t>
      </w:r>
      <w:r w:rsidRPr="0052455B">
        <w:rPr>
          <w:rFonts w:ascii="Times New Roman" w:eastAsia="Times New Roman" w:hAnsi="Times New Roman"/>
          <w:color w:val="000000" w:themeColor="text1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Детям до 16 лет на проезд скидка 400 руб.</w:t>
      </w:r>
    </w:p>
    <w:p w:rsidR="0052455B" w:rsidRPr="0052455B" w:rsidRDefault="0052455B" w:rsidP="0052455B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lang w:eastAsia="ru-RU"/>
        </w:rPr>
      </w:pPr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 xml:space="preserve">Стоимость проезда на автобусе туда и обратно 5.400 руб.  (июнь, сентябрь) 5600 руб. (июль, август) 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>по</w:t>
      </w:r>
      <w:proofErr w:type="gramEnd"/>
      <w:r w:rsidRPr="0052455B">
        <w:rPr>
          <w:rFonts w:ascii="Times New Roman" w:eastAsia="Times New Roman" w:hAnsi="Times New Roman"/>
          <w:b/>
          <w:bCs/>
          <w:color w:val="000000" w:themeColor="text1"/>
          <w:bdr w:val="none" w:sz="0" w:space="0" w:color="auto" w:frame="1"/>
          <w:lang w:eastAsia="ru-RU"/>
        </w:rPr>
        <w:t xml:space="preserve"> ж/д.</w:t>
      </w:r>
    </w:p>
    <w:p w:rsid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</w:p>
    <w:p w:rsid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  <w:t> </w:t>
      </w:r>
      <w:proofErr w:type="gramStart"/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52455B" w:rsidRP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52455B" w:rsidRP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52455B" w:rsidRP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52455B" w:rsidRP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Х* - холодильник</w:t>
      </w:r>
    </w:p>
    <w:p w:rsidR="0052455B" w:rsidRPr="0052455B" w:rsidRDefault="0052455B" w:rsidP="005245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6"/>
          <w:szCs w:val="16"/>
          <w:lang w:eastAsia="ru-RU"/>
        </w:rPr>
      </w:pPr>
      <w:r w:rsidRPr="0052455B">
        <w:rPr>
          <w:rFonts w:ascii="Times New Roman" w:eastAsia="Times New Roman" w:hAnsi="Times New Roman"/>
          <w:color w:val="000000" w:themeColor="text1"/>
          <w:sz w:val="16"/>
          <w:szCs w:val="16"/>
          <w:bdr w:val="none" w:sz="0" w:space="0" w:color="auto" w:frame="1"/>
          <w:lang w:eastAsia="ru-RU"/>
        </w:rPr>
        <w:t>В* - вентилятор</w:t>
      </w:r>
    </w:p>
    <w:p w:rsidR="006C33FA" w:rsidRPr="0052455B" w:rsidRDefault="006C33FA" w:rsidP="0052455B">
      <w:pPr>
        <w:spacing w:after="0"/>
        <w:rPr>
          <w:color w:val="000000" w:themeColor="text1"/>
        </w:rPr>
      </w:pPr>
    </w:p>
    <w:sectPr w:rsidR="006C33FA" w:rsidRPr="0052455B" w:rsidSect="0052455B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5B"/>
    <w:rsid w:val="0052455B"/>
    <w:rsid w:val="006C33FA"/>
    <w:rsid w:val="00A81A66"/>
    <w:rsid w:val="00AD109F"/>
    <w:rsid w:val="00B82E03"/>
    <w:rsid w:val="00C9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2020-02-20T16:01:00Z</dcterms:created>
  <dcterms:modified xsi:type="dcterms:W3CDTF">2020-02-20T17:32:00Z</dcterms:modified>
</cp:coreProperties>
</file>